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8D" w:rsidRPr="00570D39" w:rsidRDefault="0071158D" w:rsidP="000653F2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</w:t>
      </w:r>
      <w:r w:rsidR="00570D39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0653F2" w:rsidRPr="00570D39">
        <w:rPr>
          <w:rFonts w:ascii="Times New Roman" w:hAnsi="Times New Roman"/>
          <w:color w:val="000000"/>
          <w:sz w:val="24"/>
          <w:szCs w:val="24"/>
        </w:rPr>
        <w:t>Приложение №2</w:t>
      </w:r>
    </w:p>
    <w:p w:rsidR="000653F2" w:rsidRPr="000653F2" w:rsidRDefault="000653F2" w:rsidP="000653F2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570D3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570D39" w:rsidRPr="00570D39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  <w:r w:rsidRPr="00570D39">
        <w:rPr>
          <w:rFonts w:ascii="Times New Roman" w:hAnsi="Times New Roman"/>
          <w:color w:val="000000"/>
          <w:sz w:val="24"/>
          <w:szCs w:val="24"/>
        </w:rPr>
        <w:t>к приказу</w:t>
      </w:r>
      <w:r w:rsidR="00570D39" w:rsidRPr="00570D39">
        <w:rPr>
          <w:rFonts w:ascii="Times New Roman" w:hAnsi="Times New Roman"/>
          <w:color w:val="000000"/>
          <w:sz w:val="24"/>
          <w:szCs w:val="24"/>
        </w:rPr>
        <w:t xml:space="preserve"> от 17.01.2022г. № 15</w:t>
      </w:r>
    </w:p>
    <w:p w:rsidR="0071158D" w:rsidRPr="00D033A8" w:rsidRDefault="0071158D" w:rsidP="0071158D">
      <w:pPr>
        <w:shd w:val="clear" w:color="auto" w:fill="FFFFFF"/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1158D" w:rsidRDefault="00570D39" w:rsidP="0071158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Заседания</w:t>
      </w:r>
      <w:r w:rsidR="0071158D" w:rsidRPr="00D033A8">
        <w:rPr>
          <w:rFonts w:ascii="Times New Roman" w:hAnsi="Times New Roman"/>
          <w:b/>
          <w:color w:val="000000"/>
          <w:sz w:val="28"/>
          <w:szCs w:val="28"/>
        </w:rPr>
        <w:t xml:space="preserve"> Совета ветеранов п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едагогического труда </w:t>
      </w:r>
      <w:bookmarkStart w:id="0" w:name="_GoBack"/>
      <w:bookmarkEnd w:id="0"/>
    </w:p>
    <w:p w:rsidR="00570D39" w:rsidRDefault="00570D39" w:rsidP="0071158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1661"/>
        <w:gridCol w:w="6149"/>
      </w:tblGrid>
      <w:tr w:rsidR="00570D39" w:rsidTr="00570D39">
        <w:tc>
          <w:tcPr>
            <w:tcW w:w="1476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1467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6149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Повестка дня</w:t>
            </w:r>
          </w:p>
        </w:tc>
      </w:tr>
      <w:tr w:rsidR="00570D39" w:rsidTr="00570D39">
        <w:tc>
          <w:tcPr>
            <w:tcW w:w="1476" w:type="dxa"/>
          </w:tcPr>
          <w:p w:rsidR="00570D39" w:rsidRPr="00F27E92" w:rsidRDefault="00570D39" w:rsidP="00570D39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E9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67" w:type="dxa"/>
          </w:tcPr>
          <w:p w:rsidR="00570D39" w:rsidRP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F27E9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2022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6149" w:type="dxa"/>
          </w:tcPr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E92">
              <w:rPr>
                <w:rFonts w:ascii="Times New Roman" w:hAnsi="Times New Roman"/>
                <w:color w:val="000000"/>
                <w:sz w:val="28"/>
                <w:szCs w:val="28"/>
              </w:rPr>
              <w:t>1.Ознакомление с приказом по МКУ УО.</w:t>
            </w:r>
          </w:p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2.Выборы председателя и заместителя Совета ветеранов.</w:t>
            </w:r>
          </w:p>
          <w:p w:rsidR="00570D39" w:rsidRPr="00F27E92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3.Утверждение плана работы на 2022 г.</w:t>
            </w:r>
          </w:p>
        </w:tc>
      </w:tr>
      <w:tr w:rsidR="00570D39" w:rsidTr="00570D39">
        <w:tc>
          <w:tcPr>
            <w:tcW w:w="1476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E9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</w:p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20.04.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2022г.</w:t>
            </w:r>
          </w:p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49" w:type="dxa"/>
          </w:tcPr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1.О ходе  восстановления истории школ.</w:t>
            </w:r>
          </w:p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2.О представлении к наградам ветеранов педагогического труда.</w:t>
            </w:r>
          </w:p>
          <w:p w:rsidR="00570D39" w:rsidRPr="00F27E92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3.Об итогах научной конференции школьников «Моя родословная».</w:t>
            </w:r>
          </w:p>
        </w:tc>
      </w:tr>
      <w:tr w:rsidR="00570D39" w:rsidTr="00570D39">
        <w:tc>
          <w:tcPr>
            <w:tcW w:w="1476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E9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</w:p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</w:tcPr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2022г.</w:t>
            </w:r>
          </w:p>
        </w:tc>
        <w:tc>
          <w:tcPr>
            <w:tcW w:w="6149" w:type="dxa"/>
          </w:tcPr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1.О подготовке к юбилейному вечеру «Профессия гордая моя!»</w:t>
            </w:r>
          </w:p>
          <w:p w:rsidR="00570D39" w:rsidRPr="00F27E92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2.О ходе продвижения наградных материалов.</w:t>
            </w:r>
          </w:p>
        </w:tc>
      </w:tr>
      <w:tr w:rsidR="00570D39" w:rsidTr="00570D39">
        <w:tc>
          <w:tcPr>
            <w:tcW w:w="1476" w:type="dxa"/>
          </w:tcPr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7E92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</w:p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67" w:type="dxa"/>
          </w:tcPr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19.10.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2022г.</w:t>
            </w:r>
          </w:p>
          <w:p w:rsidR="00570D39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0D39" w:rsidRPr="00F27E92" w:rsidRDefault="00570D39" w:rsidP="0073595D">
            <w:pPr>
              <w:spacing w:before="120" w:after="1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149" w:type="dxa"/>
          </w:tcPr>
          <w:p w:rsidR="00570D39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1.Анализ проведения вечера «Профессия гордая моя!»</w:t>
            </w:r>
          </w:p>
          <w:p w:rsidR="00570D39" w:rsidRPr="00F27E92" w:rsidRDefault="00570D39" w:rsidP="0073595D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 О проведении отчетного собрания Совета ветеранов педагогического труда.</w:t>
            </w:r>
          </w:p>
        </w:tc>
      </w:tr>
    </w:tbl>
    <w:p w:rsidR="00570D39" w:rsidRDefault="00570D39" w:rsidP="0071158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0D39" w:rsidRDefault="00570D39" w:rsidP="0071158D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22E7" w:rsidRDefault="00A722E7"/>
    <w:sectPr w:rsidR="00A72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40"/>
    <w:rsid w:val="000653F2"/>
    <w:rsid w:val="001F4640"/>
    <w:rsid w:val="003C518A"/>
    <w:rsid w:val="00570D39"/>
    <w:rsid w:val="00637FEC"/>
    <w:rsid w:val="0071158D"/>
    <w:rsid w:val="0086280D"/>
    <w:rsid w:val="00A722E7"/>
    <w:rsid w:val="00B90AEE"/>
    <w:rsid w:val="00F4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8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2022-01-13T10:45:00Z</dcterms:created>
  <dcterms:modified xsi:type="dcterms:W3CDTF">2022-01-17T10:13:00Z</dcterms:modified>
</cp:coreProperties>
</file>